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1" w:rsidRPr="00BC6D0A" w:rsidRDefault="00A53B68">
      <w:pPr>
        <w:rPr>
          <w:b/>
        </w:rPr>
      </w:pPr>
      <w:r w:rsidRPr="00BC6D0A">
        <w:rPr>
          <w:b/>
        </w:rPr>
        <w:t>Vážení občané,</w:t>
      </w:r>
    </w:p>
    <w:p w:rsidR="00A53B68" w:rsidRPr="00BC6D0A" w:rsidRDefault="00825BFA">
      <w:pPr>
        <w:rPr>
          <w:b/>
        </w:rPr>
      </w:pPr>
      <w:r w:rsidRPr="00BC6D0A">
        <w:rPr>
          <w:b/>
        </w:rPr>
        <w:t>o</w:t>
      </w:r>
      <w:r w:rsidR="00A53B68" w:rsidRPr="00BC6D0A">
        <w:rPr>
          <w:b/>
        </w:rPr>
        <w:t xml:space="preserve">d </w:t>
      </w:r>
      <w:r w:rsidR="00BC6D0A">
        <w:rPr>
          <w:b/>
        </w:rPr>
        <w:t>1.4.2015</w:t>
      </w:r>
      <w:r w:rsidR="00A53B68" w:rsidRPr="00BC6D0A">
        <w:rPr>
          <w:b/>
        </w:rPr>
        <w:t xml:space="preserve">po dobu max. 2 měsíců bude </w:t>
      </w:r>
      <w:proofErr w:type="gramStart"/>
      <w:r w:rsidR="00A53B68" w:rsidRPr="00BC6D0A">
        <w:rPr>
          <w:b/>
        </w:rPr>
        <w:t>vedena  po</w:t>
      </w:r>
      <w:proofErr w:type="gramEnd"/>
      <w:r w:rsidR="00A53B68" w:rsidRPr="00BC6D0A">
        <w:rPr>
          <w:b/>
        </w:rPr>
        <w:t xml:space="preserve"> místní komunikaci   k Bártlově boudě ( od hlavní silnice č. 290 nad požární zbrojnicí – Bártlova bouda – hlavní komunikace nad pilou) objízdná trasa pro osobní automobily a víkendovou autobusovou dopravu na </w:t>
      </w:r>
      <w:proofErr w:type="spellStart"/>
      <w:r w:rsidR="00A53B68" w:rsidRPr="00BC6D0A">
        <w:rPr>
          <w:b/>
        </w:rPr>
        <w:t>Smědavu</w:t>
      </w:r>
      <w:proofErr w:type="spellEnd"/>
      <w:r w:rsidR="00A53B68" w:rsidRPr="00BC6D0A">
        <w:rPr>
          <w:b/>
        </w:rPr>
        <w:t xml:space="preserve">. </w:t>
      </w:r>
    </w:p>
    <w:p w:rsidR="00A53B68" w:rsidRPr="00BC6D0A" w:rsidRDefault="00A53B68">
      <w:pPr>
        <w:rPr>
          <w:b/>
        </w:rPr>
      </w:pPr>
      <w:r w:rsidRPr="00BC6D0A">
        <w:rPr>
          <w:b/>
        </w:rPr>
        <w:t>Důvodem je provádění stavebních prací a rekonstrukce s úplným uzavřením mostu u pily.</w:t>
      </w:r>
    </w:p>
    <w:p w:rsidR="00825BFA" w:rsidRPr="00BC6D0A" w:rsidRDefault="00825BFA">
      <w:pPr>
        <w:rPr>
          <w:b/>
        </w:rPr>
      </w:pPr>
      <w:r w:rsidRPr="00BC6D0A">
        <w:rPr>
          <w:b/>
        </w:rPr>
        <w:t>Nákladní doprava v této lokalitě nebude možná.</w:t>
      </w:r>
    </w:p>
    <w:p w:rsidR="00A53B68" w:rsidRPr="00BC6D0A" w:rsidRDefault="00825BFA">
      <w:pPr>
        <w:rPr>
          <w:b/>
        </w:rPr>
      </w:pPr>
      <w:r w:rsidRPr="00BC6D0A">
        <w:rPr>
          <w:b/>
        </w:rPr>
        <w:t>Při vzniklých problémech své stížnosti prosím předávejte na Polici ČR Hejnice, tel.</w:t>
      </w:r>
      <w:r w:rsidR="00BC6D0A">
        <w:rPr>
          <w:b/>
        </w:rPr>
        <w:t xml:space="preserve"> </w:t>
      </w:r>
      <w:proofErr w:type="gramStart"/>
      <w:r w:rsidRPr="00BC6D0A">
        <w:rPr>
          <w:b/>
        </w:rPr>
        <w:t>482 322 158,  nebo</w:t>
      </w:r>
      <w:proofErr w:type="gramEnd"/>
      <w:r w:rsidRPr="00BC6D0A">
        <w:rPr>
          <w:b/>
        </w:rPr>
        <w:t xml:space="preserve"> přímo ke starostovi obce, tel. 725 071 028</w:t>
      </w:r>
      <w:r w:rsidR="00A53B68" w:rsidRPr="00BC6D0A">
        <w:rPr>
          <w:b/>
        </w:rPr>
        <w:t xml:space="preserve">  </w:t>
      </w:r>
    </w:p>
    <w:p w:rsidR="00825BFA" w:rsidRPr="00BC6D0A" w:rsidRDefault="00825BFA">
      <w:pPr>
        <w:rPr>
          <w:b/>
        </w:rPr>
      </w:pPr>
      <w:bookmarkStart w:id="0" w:name="_GoBack"/>
      <w:bookmarkEnd w:id="0"/>
    </w:p>
    <w:p w:rsidR="00825BFA" w:rsidRPr="00BC6D0A" w:rsidRDefault="00825BFA">
      <w:pPr>
        <w:rPr>
          <w:b/>
        </w:rPr>
      </w:pPr>
      <w:r w:rsidRPr="00BC6D0A">
        <w:rPr>
          <w:b/>
        </w:rPr>
        <w:t xml:space="preserve">Další omezení  od </w:t>
      </w:r>
      <w:proofErr w:type="gramStart"/>
      <w:r w:rsidRPr="00BC6D0A">
        <w:rPr>
          <w:b/>
        </w:rPr>
        <w:t>1.4.2015</w:t>
      </w:r>
      <w:proofErr w:type="gramEnd"/>
      <w:r w:rsidRPr="00BC6D0A">
        <w:rPr>
          <w:b/>
        </w:rPr>
        <w:t xml:space="preserve"> bude na hlavní silnici č. II/290 </w:t>
      </w:r>
      <w:r w:rsidR="00BC6D0A" w:rsidRPr="00BC6D0A">
        <w:rPr>
          <w:b/>
        </w:rPr>
        <w:t>za mostem č. 290-011</w:t>
      </w:r>
      <w:r w:rsidRPr="00BC6D0A">
        <w:rPr>
          <w:b/>
        </w:rPr>
        <w:t xml:space="preserve"> a to  z důvodu </w:t>
      </w:r>
      <w:r w:rsidR="00BC6D0A" w:rsidRPr="00BC6D0A">
        <w:rPr>
          <w:b/>
        </w:rPr>
        <w:t>opravy opěrné zdi</w:t>
      </w:r>
      <w:r w:rsidRPr="00BC6D0A">
        <w:rPr>
          <w:b/>
        </w:rPr>
        <w:t>. Stavba  by měla trva</w:t>
      </w:r>
      <w:r w:rsidR="00BC6D0A">
        <w:rPr>
          <w:b/>
        </w:rPr>
        <w:t xml:space="preserve">t do </w:t>
      </w:r>
      <w:proofErr w:type="gramStart"/>
      <w:r w:rsidR="00BC6D0A">
        <w:rPr>
          <w:b/>
        </w:rPr>
        <w:t>31.7.2015.</w:t>
      </w:r>
      <w:r w:rsidR="00BC6D0A" w:rsidRPr="00BC6D0A">
        <w:rPr>
          <w:b/>
        </w:rPr>
        <w:t>Jedná</w:t>
      </w:r>
      <w:proofErr w:type="gramEnd"/>
      <w:r w:rsidR="00BC6D0A" w:rsidRPr="00BC6D0A">
        <w:rPr>
          <w:b/>
        </w:rPr>
        <w:t xml:space="preserve"> se o částe</w:t>
      </w:r>
      <w:r w:rsidRPr="00BC6D0A">
        <w:rPr>
          <w:b/>
        </w:rPr>
        <w:t>čnou uzavírku</w:t>
      </w:r>
      <w:r w:rsidR="00BC6D0A" w:rsidRPr="00BC6D0A">
        <w:rPr>
          <w:b/>
        </w:rPr>
        <w:t>, provoz bude veden jedním jízdním pruhem a bude řízen světelným signalizačním zařízením.</w:t>
      </w:r>
    </w:p>
    <w:p w:rsidR="00BC6D0A" w:rsidRPr="00BC6D0A" w:rsidRDefault="00BC6D0A">
      <w:pPr>
        <w:rPr>
          <w:b/>
        </w:rPr>
      </w:pPr>
    </w:p>
    <w:p w:rsidR="00BC6D0A" w:rsidRDefault="00BC6D0A">
      <w:r>
        <w:rPr>
          <w:noProof/>
          <w:lang w:eastAsia="cs-CZ"/>
        </w:rPr>
        <w:drawing>
          <wp:inline distT="0" distB="0" distL="0" distR="0">
            <wp:extent cx="5781675" cy="5076825"/>
            <wp:effectExtent l="0" t="0" r="9525" b="9525"/>
            <wp:docPr id="1" name="Obrázek 1" descr="C:\Users\Owner\Desktop\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68"/>
    <w:rsid w:val="00526C01"/>
    <w:rsid w:val="00825BFA"/>
    <w:rsid w:val="00A172D0"/>
    <w:rsid w:val="00A53B68"/>
    <w:rsid w:val="00BC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2015-03-27T09:40:00Z</cp:lastPrinted>
  <dcterms:created xsi:type="dcterms:W3CDTF">2015-03-27T09:09:00Z</dcterms:created>
  <dcterms:modified xsi:type="dcterms:W3CDTF">2015-03-27T09:43:00Z</dcterms:modified>
</cp:coreProperties>
</file>