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2F" w:rsidRPr="003D17FB" w:rsidRDefault="003D17FB">
      <w:pPr>
        <w:rPr>
          <w:b/>
          <w:i/>
          <w:sz w:val="24"/>
          <w:szCs w:val="24"/>
        </w:rPr>
      </w:pPr>
      <w:r w:rsidRPr="003D17FB">
        <w:rPr>
          <w:b/>
          <w:i/>
          <w:sz w:val="24"/>
          <w:szCs w:val="24"/>
        </w:rPr>
        <w:t>Položkový rozpočet – příloha k žádosti o poskytnutí dotace z rozpo</w:t>
      </w:r>
      <w:r w:rsidR="007C7437">
        <w:rPr>
          <w:b/>
          <w:i/>
          <w:sz w:val="24"/>
          <w:szCs w:val="24"/>
        </w:rPr>
        <w:t>čtu obce Bílý Potok pro rok 2017</w:t>
      </w:r>
    </w:p>
    <w:p w:rsidR="003D17FB" w:rsidRPr="00F84E77" w:rsidRDefault="003D17FB">
      <w:pPr>
        <w:rPr>
          <w:sz w:val="24"/>
          <w:szCs w:val="24"/>
        </w:rPr>
      </w:pPr>
      <w:r w:rsidRPr="003D17FB">
        <w:rPr>
          <w:sz w:val="24"/>
          <w:szCs w:val="24"/>
        </w:rPr>
        <w:t>Název projektu:</w:t>
      </w:r>
      <w:r w:rsidRPr="003D17FB">
        <w:rPr>
          <w:sz w:val="24"/>
          <w:szCs w:val="24"/>
        </w:rPr>
        <w:tab/>
      </w:r>
      <w:r w:rsidRPr="003D17FB">
        <w:rPr>
          <w:sz w:val="24"/>
          <w:szCs w:val="24"/>
        </w:rPr>
        <w:tab/>
      </w:r>
      <w:r w:rsidR="00F84E77">
        <w:rPr>
          <w:sz w:val="24"/>
          <w:szCs w:val="24"/>
        </w:rPr>
        <w:t>………………………………………………………</w:t>
      </w:r>
      <w:proofErr w:type="gramStart"/>
      <w:r w:rsidR="00F84E77">
        <w:rPr>
          <w:sz w:val="24"/>
          <w:szCs w:val="24"/>
        </w:rPr>
        <w:t>…..</w:t>
      </w:r>
      <w:proofErr w:type="gramEnd"/>
    </w:p>
    <w:p w:rsidR="003D17FB" w:rsidRDefault="003D17FB">
      <w:pPr>
        <w:rPr>
          <w:sz w:val="24"/>
          <w:szCs w:val="24"/>
          <w:u w:val="single"/>
        </w:rPr>
      </w:pPr>
      <w:bookmarkStart w:id="0" w:name="_GoBack"/>
      <w:bookmarkEnd w:id="0"/>
    </w:p>
    <w:p w:rsidR="003D17FB" w:rsidRDefault="003D17FB">
      <w:pPr>
        <w:rPr>
          <w:sz w:val="24"/>
          <w:szCs w:val="24"/>
          <w:u w:val="single"/>
        </w:rPr>
      </w:pPr>
    </w:p>
    <w:p w:rsidR="003D17FB" w:rsidRDefault="003D17F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Předběžná finanční rozvaha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17FB" w:rsidTr="003D17FB">
        <w:tc>
          <w:tcPr>
            <w:tcW w:w="4606" w:type="dxa"/>
          </w:tcPr>
          <w:p w:rsidR="003D17FB" w:rsidRDefault="003D17F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NEINVESTICE:</w:t>
            </w:r>
          </w:p>
        </w:tc>
        <w:tc>
          <w:tcPr>
            <w:tcW w:w="4606" w:type="dxa"/>
          </w:tcPr>
          <w:p w:rsidR="003D17FB" w:rsidRDefault="003D17F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KČ:</w:t>
            </w:r>
          </w:p>
        </w:tc>
      </w:tr>
      <w:tr w:rsidR="003D17FB" w:rsidTr="003D17FB">
        <w:tc>
          <w:tcPr>
            <w:tcW w:w="4606" w:type="dxa"/>
          </w:tcPr>
          <w:p w:rsidR="003D17FB" w:rsidRPr="003D17FB" w:rsidRDefault="003D17FB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Nákup materiálu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06" w:type="dxa"/>
          </w:tcPr>
          <w:p w:rsidR="003D17FB" w:rsidRPr="003D17FB" w:rsidRDefault="003D17FB" w:rsidP="00B247A5">
            <w:pPr>
              <w:rPr>
                <w:sz w:val="24"/>
                <w:szCs w:val="24"/>
              </w:rPr>
            </w:pPr>
          </w:p>
        </w:tc>
      </w:tr>
      <w:tr w:rsidR="003D17FB" w:rsidTr="003D17FB">
        <w:tc>
          <w:tcPr>
            <w:tcW w:w="4606" w:type="dxa"/>
          </w:tcPr>
          <w:p w:rsidR="003D17FB" w:rsidRPr="003D17FB" w:rsidRDefault="003D17FB">
            <w:pPr>
              <w:rPr>
                <w:sz w:val="24"/>
                <w:szCs w:val="24"/>
                <w:vertAlign w:val="superscript"/>
              </w:rPr>
            </w:pPr>
            <w:r w:rsidRPr="003D17FB">
              <w:rPr>
                <w:sz w:val="24"/>
                <w:szCs w:val="24"/>
              </w:rPr>
              <w:t>Nákup služeb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06" w:type="dxa"/>
          </w:tcPr>
          <w:p w:rsidR="003D17FB" w:rsidRPr="003D17FB" w:rsidRDefault="003D17FB">
            <w:pPr>
              <w:rPr>
                <w:sz w:val="24"/>
                <w:szCs w:val="24"/>
              </w:rPr>
            </w:pPr>
          </w:p>
        </w:tc>
      </w:tr>
      <w:tr w:rsidR="003D17FB" w:rsidTr="003D17FB">
        <w:trPr>
          <w:trHeight w:val="246"/>
        </w:trPr>
        <w:tc>
          <w:tcPr>
            <w:tcW w:w="4606" w:type="dxa"/>
          </w:tcPr>
          <w:p w:rsidR="003D17FB" w:rsidRPr="003D17FB" w:rsidRDefault="003D17FB">
            <w:pPr>
              <w:rPr>
                <w:sz w:val="24"/>
                <w:szCs w:val="24"/>
                <w:vertAlign w:val="superscript"/>
              </w:rPr>
            </w:pPr>
            <w:r w:rsidRPr="003D17FB">
              <w:rPr>
                <w:sz w:val="24"/>
                <w:szCs w:val="24"/>
              </w:rPr>
              <w:t>Ostatní náklady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06" w:type="dxa"/>
          </w:tcPr>
          <w:p w:rsidR="003D17FB" w:rsidRDefault="003D17FB">
            <w:pPr>
              <w:rPr>
                <w:sz w:val="24"/>
                <w:szCs w:val="24"/>
                <w:u w:val="single"/>
              </w:rPr>
            </w:pPr>
          </w:p>
        </w:tc>
      </w:tr>
      <w:tr w:rsidR="003D17FB" w:rsidTr="003D17FB">
        <w:tc>
          <w:tcPr>
            <w:tcW w:w="4606" w:type="dxa"/>
          </w:tcPr>
          <w:p w:rsidR="003D17FB" w:rsidRDefault="003D17F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606" w:type="dxa"/>
          </w:tcPr>
          <w:p w:rsidR="003D17FB" w:rsidRDefault="003D17FB">
            <w:pPr>
              <w:rPr>
                <w:sz w:val="24"/>
                <w:szCs w:val="24"/>
                <w:u w:val="single"/>
              </w:rPr>
            </w:pPr>
          </w:p>
        </w:tc>
      </w:tr>
      <w:tr w:rsidR="003D17FB" w:rsidTr="003D17FB">
        <w:tc>
          <w:tcPr>
            <w:tcW w:w="4606" w:type="dxa"/>
          </w:tcPr>
          <w:p w:rsidR="003D17FB" w:rsidRDefault="003D17F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606" w:type="dxa"/>
          </w:tcPr>
          <w:p w:rsidR="003D17FB" w:rsidRDefault="003D17FB">
            <w:pPr>
              <w:rPr>
                <w:sz w:val="24"/>
                <w:szCs w:val="24"/>
                <w:u w:val="single"/>
              </w:rPr>
            </w:pPr>
          </w:p>
        </w:tc>
      </w:tr>
      <w:tr w:rsidR="003D17FB" w:rsidTr="003D17FB">
        <w:tc>
          <w:tcPr>
            <w:tcW w:w="4606" w:type="dxa"/>
          </w:tcPr>
          <w:p w:rsidR="003D17FB" w:rsidRDefault="003D17F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606" w:type="dxa"/>
          </w:tcPr>
          <w:p w:rsidR="003D17FB" w:rsidRDefault="003D17FB">
            <w:pPr>
              <w:rPr>
                <w:sz w:val="24"/>
                <w:szCs w:val="24"/>
                <w:u w:val="single"/>
              </w:rPr>
            </w:pPr>
          </w:p>
        </w:tc>
      </w:tr>
      <w:tr w:rsidR="003D17FB" w:rsidTr="003D17FB">
        <w:tc>
          <w:tcPr>
            <w:tcW w:w="4606" w:type="dxa"/>
          </w:tcPr>
          <w:p w:rsidR="003D17FB" w:rsidRDefault="003D17FB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606" w:type="dxa"/>
          </w:tcPr>
          <w:p w:rsidR="003D17FB" w:rsidRDefault="003D17FB">
            <w:pPr>
              <w:rPr>
                <w:sz w:val="24"/>
                <w:szCs w:val="24"/>
                <w:u w:val="single"/>
              </w:rPr>
            </w:pPr>
          </w:p>
        </w:tc>
      </w:tr>
    </w:tbl>
    <w:p w:rsidR="003D17FB" w:rsidRDefault="003D17F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vertAlign w:val="superscript"/>
        </w:rPr>
        <w:t>1</w:t>
      </w:r>
      <w:r>
        <w:rPr>
          <w:sz w:val="24"/>
          <w:szCs w:val="24"/>
          <w:u w:val="single"/>
        </w:rPr>
        <w:t>Výdaje na nákup materiálu, energií a zboží</w:t>
      </w:r>
    </w:p>
    <w:p w:rsidR="003D17FB" w:rsidRDefault="003D17F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vertAlign w:val="superscript"/>
        </w:rPr>
        <w:t>2</w:t>
      </w:r>
      <w:r w:rsidR="001E40C2">
        <w:rPr>
          <w:sz w:val="24"/>
          <w:szCs w:val="24"/>
          <w:u w:val="single"/>
        </w:rPr>
        <w:t>Výdaje na opravy, udržování, cestovné a ostatní služby</w:t>
      </w:r>
    </w:p>
    <w:p w:rsidR="001E40C2" w:rsidRPr="001E40C2" w:rsidRDefault="001E40C2">
      <w:pPr>
        <w:rPr>
          <w:sz w:val="24"/>
          <w:szCs w:val="24"/>
          <w:u w:val="single"/>
          <w:vertAlign w:val="superscript"/>
        </w:rPr>
      </w:pPr>
      <w:r>
        <w:rPr>
          <w:sz w:val="24"/>
          <w:szCs w:val="24"/>
          <w:u w:val="single"/>
          <w:vertAlign w:val="superscript"/>
        </w:rPr>
        <w:t>3</w:t>
      </w:r>
      <w:r>
        <w:rPr>
          <w:sz w:val="24"/>
          <w:szCs w:val="24"/>
          <w:u w:val="single"/>
        </w:rPr>
        <w:t>Neinvestiční výdaje výše neuvedené</w:t>
      </w:r>
    </w:p>
    <w:p w:rsidR="003D17FB" w:rsidRPr="003D17FB" w:rsidRDefault="003D17FB">
      <w:pPr>
        <w:rPr>
          <w:sz w:val="24"/>
          <w:szCs w:val="24"/>
          <w:u w:val="single"/>
          <w:vertAlign w:val="superscript"/>
        </w:rPr>
      </w:pPr>
    </w:p>
    <w:sectPr w:rsidR="003D17FB" w:rsidRPr="003D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FB"/>
    <w:rsid w:val="001A652F"/>
    <w:rsid w:val="001E40C2"/>
    <w:rsid w:val="003D17FB"/>
    <w:rsid w:val="007C7437"/>
    <w:rsid w:val="00B247A5"/>
    <w:rsid w:val="00BD72AE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D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D1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2016-04-05T10:58:00Z</cp:lastPrinted>
  <dcterms:created xsi:type="dcterms:W3CDTF">2017-01-05T13:48:00Z</dcterms:created>
  <dcterms:modified xsi:type="dcterms:W3CDTF">2017-01-05T13:49:00Z</dcterms:modified>
</cp:coreProperties>
</file>